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536" w:rsidRPr="009D02D2" w:rsidRDefault="00FC7536" w:rsidP="00FC7536">
      <w:pPr>
        <w:spacing w:after="0" w:line="240" w:lineRule="auto"/>
        <w:ind w:left="5670"/>
        <w:jc w:val="right"/>
        <w:rPr>
          <w:rFonts w:ascii="PT Astra Serif" w:hAnsi="PT Astra Serif" w:cs="Times New Roman"/>
          <w:b/>
          <w:sz w:val="26"/>
          <w:szCs w:val="26"/>
        </w:rPr>
      </w:pPr>
      <w:r w:rsidRPr="009D02D2">
        <w:rPr>
          <w:rFonts w:ascii="PT Astra Serif" w:hAnsi="PT Astra Serif" w:cs="Times New Roman"/>
          <w:b/>
          <w:sz w:val="26"/>
          <w:szCs w:val="26"/>
        </w:rPr>
        <w:t xml:space="preserve">Приложение  </w:t>
      </w:r>
    </w:p>
    <w:p w:rsidR="00FC7536" w:rsidRPr="009D02D2" w:rsidRDefault="00FC7536" w:rsidP="00FC7536">
      <w:pPr>
        <w:spacing w:after="0" w:line="24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9D02D2">
        <w:rPr>
          <w:rFonts w:ascii="PT Astra Serif" w:hAnsi="PT Astra Serif" w:cs="Times New Roman"/>
          <w:b/>
          <w:sz w:val="26"/>
          <w:szCs w:val="26"/>
        </w:rPr>
        <w:t>к приказу №________ от _______________ г.</w:t>
      </w:r>
    </w:p>
    <w:p w:rsidR="00FC7536" w:rsidRPr="009D02D2" w:rsidRDefault="00FC7536" w:rsidP="00FC7536">
      <w:pPr>
        <w:spacing w:after="0" w:line="240" w:lineRule="auto"/>
        <w:jc w:val="right"/>
        <w:rPr>
          <w:rFonts w:ascii="PT Astra Serif" w:hAnsi="PT Astra Serif" w:cs="Times New Roman"/>
          <w:b/>
          <w:sz w:val="26"/>
          <w:szCs w:val="26"/>
        </w:rPr>
      </w:pPr>
    </w:p>
    <w:p w:rsidR="00FC7536" w:rsidRPr="009D02D2" w:rsidRDefault="00FC7536" w:rsidP="00FC7536">
      <w:pPr>
        <w:spacing w:after="0" w:line="24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9D02D2">
        <w:rPr>
          <w:rFonts w:ascii="PT Astra Serif" w:hAnsi="PT Astra Serif" w:cs="Times New Roman"/>
          <w:b/>
          <w:sz w:val="26"/>
          <w:szCs w:val="26"/>
        </w:rPr>
        <w:t>Утверждаю:</w:t>
      </w:r>
    </w:p>
    <w:p w:rsidR="00FC7536" w:rsidRPr="009D02D2" w:rsidRDefault="00FC7536" w:rsidP="00FC7536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Главный врач</w:t>
      </w:r>
    </w:p>
    <w:p w:rsidR="00FC7536" w:rsidRPr="009D02D2" w:rsidRDefault="00FC7536" w:rsidP="00FC7536">
      <w:pPr>
        <w:spacing w:after="0" w:line="240" w:lineRule="auto"/>
        <w:ind w:left="5103"/>
        <w:jc w:val="both"/>
        <w:rPr>
          <w:rFonts w:ascii="PT Astra Serif" w:hAnsi="PT Astra Serif" w:cs="Times New Roman"/>
          <w:sz w:val="26"/>
          <w:szCs w:val="26"/>
        </w:rPr>
      </w:pPr>
      <w:r w:rsidRPr="009D02D2">
        <w:rPr>
          <w:rFonts w:ascii="PT Astra Serif" w:hAnsi="PT Astra Serif" w:cs="Times New Roman"/>
          <w:sz w:val="26"/>
          <w:szCs w:val="26"/>
        </w:rPr>
        <w:t>_________________________</w:t>
      </w:r>
      <w:proofErr w:type="spellStart"/>
      <w:r>
        <w:rPr>
          <w:rFonts w:ascii="PT Astra Serif" w:hAnsi="PT Astra Serif" w:cs="Times New Roman"/>
          <w:sz w:val="26"/>
          <w:szCs w:val="26"/>
        </w:rPr>
        <w:t>О.Б.Кудряшова</w:t>
      </w:r>
      <w:proofErr w:type="spellEnd"/>
    </w:p>
    <w:p w:rsidR="00FC7536" w:rsidRPr="009D02D2" w:rsidRDefault="00FC7536" w:rsidP="00FC7536">
      <w:pPr>
        <w:spacing w:after="0" w:line="240" w:lineRule="auto"/>
        <w:ind w:left="5103"/>
        <w:jc w:val="center"/>
        <w:rPr>
          <w:rFonts w:ascii="PT Astra Serif" w:hAnsi="PT Astra Serif" w:cs="Times New Roman"/>
          <w:sz w:val="26"/>
          <w:szCs w:val="26"/>
        </w:rPr>
      </w:pPr>
      <w:r w:rsidRPr="009D02D2">
        <w:rPr>
          <w:rFonts w:ascii="PT Astra Serif" w:hAnsi="PT Astra Serif" w:cs="Times New Roman"/>
          <w:szCs w:val="26"/>
        </w:rPr>
        <w:t>(должность, Ф.И.О.)</w:t>
      </w:r>
    </w:p>
    <w:p w:rsidR="00FC7536" w:rsidRPr="009D02D2" w:rsidRDefault="00FC7536" w:rsidP="00FC7536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 w:rsidRPr="009D02D2">
        <w:rPr>
          <w:rFonts w:ascii="PT Astra Serif" w:hAnsi="PT Astra Serif" w:cs="Times New Roman"/>
          <w:sz w:val="26"/>
          <w:szCs w:val="26"/>
        </w:rPr>
        <w:t xml:space="preserve"> «____» _____________ 20____г.</w:t>
      </w:r>
    </w:p>
    <w:p w:rsidR="0097057A" w:rsidRPr="0082590F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</w:pPr>
    </w:p>
    <w:p w:rsidR="0097057A" w:rsidRPr="0082590F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</w:pPr>
      <w:r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>П О Л О Ж Е Н И Е</w:t>
      </w:r>
    </w:p>
    <w:p w:rsidR="00897385" w:rsidRPr="0082590F" w:rsidRDefault="00897385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8"/>
          <w:szCs w:val="28"/>
        </w:rPr>
      </w:pPr>
      <w:r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 xml:space="preserve">о порядке </w:t>
      </w:r>
      <w:r w:rsidR="001F4461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 xml:space="preserve">сообщения работниками </w:t>
      </w:r>
      <w:r w:rsidR="00FC7536">
        <w:rPr>
          <w:rFonts w:ascii="PT Astra Serif" w:hAnsi="PT Astra Serif" w:cs="Times New Roman"/>
          <w:b/>
          <w:sz w:val="26"/>
          <w:szCs w:val="26"/>
        </w:rPr>
        <w:t>Государственно</w:t>
      </w:r>
      <w:r w:rsidR="00FC7536">
        <w:rPr>
          <w:rFonts w:ascii="PT Astra Serif" w:hAnsi="PT Astra Serif" w:cs="Times New Roman"/>
          <w:b/>
          <w:sz w:val="26"/>
          <w:szCs w:val="26"/>
        </w:rPr>
        <w:t>го</w:t>
      </w:r>
      <w:r w:rsidR="00FC7536">
        <w:rPr>
          <w:rFonts w:ascii="PT Astra Serif" w:hAnsi="PT Astra Serif" w:cs="Times New Roman"/>
          <w:b/>
          <w:sz w:val="26"/>
          <w:szCs w:val="26"/>
        </w:rPr>
        <w:t xml:space="preserve"> учреждени</w:t>
      </w:r>
      <w:r w:rsidR="00FC7536">
        <w:rPr>
          <w:rFonts w:ascii="PT Astra Serif" w:hAnsi="PT Astra Serif" w:cs="Times New Roman"/>
          <w:b/>
          <w:sz w:val="26"/>
          <w:szCs w:val="26"/>
        </w:rPr>
        <w:t>я</w:t>
      </w:r>
      <w:r w:rsidR="00FC7536">
        <w:rPr>
          <w:rFonts w:ascii="PT Astra Serif" w:hAnsi="PT Astra Serif" w:cs="Times New Roman"/>
          <w:b/>
          <w:sz w:val="26"/>
          <w:szCs w:val="26"/>
        </w:rPr>
        <w:t xml:space="preserve"> здравоохранения «Тульская областная станция переливания крови» (ГУЗ «Тульская ОСПК»)</w:t>
      </w:r>
      <w:r w:rsidR="0027408B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 xml:space="preserve"> </w:t>
      </w:r>
      <w:r w:rsidR="001F4461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>о получении подарк</w:t>
      </w:r>
      <w:r w:rsidR="0027408B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>а</w:t>
      </w:r>
      <w:r w:rsidR="001F4461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 xml:space="preserve"> в связи с </w:t>
      </w:r>
      <w:r w:rsidR="0027408B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 xml:space="preserve">протокольными мероприятиями, служебными командировками и другими официальными мероприятиями, участие в которых связано с исполнением ими </w:t>
      </w:r>
      <w:r w:rsidR="001F4461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>должностных обязанностей, сдачи и оценки подарк</w:t>
      </w:r>
      <w:r w:rsidR="0027408B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>а</w:t>
      </w:r>
      <w:r w:rsidR="001F4461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 xml:space="preserve">, реализации (выкупа) и зачисления средств, вырученных от его реализации </w:t>
      </w:r>
    </w:p>
    <w:p w:rsidR="0097057A" w:rsidRDefault="0097057A" w:rsidP="0089738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Настоящее </w:t>
      </w:r>
      <w:r w:rsidR="0082590F" w:rsidRP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оложение определяет </w:t>
      </w:r>
      <w:hyperlink r:id="rId6" w:history="1">
        <w:r w:rsidRPr="0082590F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порядок</w:t>
        </w:r>
      </w:hyperlink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сообщения 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работниками </w:t>
      </w:r>
      <w:r w:rsidR="00FC7536">
        <w:rPr>
          <w:rFonts w:ascii="PT Astra Serif" w:hAnsi="PT Astra Serif" w:cs="Times New Roman"/>
          <w:b/>
          <w:sz w:val="26"/>
          <w:szCs w:val="26"/>
        </w:rPr>
        <w:t>Государственно</w:t>
      </w:r>
      <w:r w:rsidR="00FC7536">
        <w:rPr>
          <w:rFonts w:ascii="PT Astra Serif" w:hAnsi="PT Astra Serif" w:cs="Times New Roman"/>
          <w:b/>
          <w:sz w:val="26"/>
          <w:szCs w:val="26"/>
        </w:rPr>
        <w:t>го</w:t>
      </w:r>
      <w:r w:rsidR="00FC7536">
        <w:rPr>
          <w:rFonts w:ascii="PT Astra Serif" w:hAnsi="PT Astra Serif" w:cs="Times New Roman"/>
          <w:b/>
          <w:sz w:val="26"/>
          <w:szCs w:val="26"/>
        </w:rPr>
        <w:t xml:space="preserve"> учреждени</w:t>
      </w:r>
      <w:r w:rsidR="00FC7536">
        <w:rPr>
          <w:rFonts w:ascii="PT Astra Serif" w:hAnsi="PT Astra Serif" w:cs="Times New Roman"/>
          <w:b/>
          <w:sz w:val="26"/>
          <w:szCs w:val="26"/>
        </w:rPr>
        <w:t>я</w:t>
      </w:r>
      <w:r w:rsidR="00FC7536">
        <w:rPr>
          <w:rFonts w:ascii="PT Astra Serif" w:hAnsi="PT Astra Serif" w:cs="Times New Roman"/>
          <w:b/>
          <w:sz w:val="26"/>
          <w:szCs w:val="26"/>
        </w:rPr>
        <w:t xml:space="preserve"> здравоохранения «Тульская областная станция переливания крови» (ГУЗ «Тульская ОСПК»)</w:t>
      </w:r>
      <w:r w:rsidR="00FC75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4517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(далее – Организация) 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 </w:t>
      </w:r>
    </w:p>
    <w:p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Для целей настоящего 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оложения используются следующие понятия: </w:t>
      </w:r>
    </w:p>
    <w:p w:rsidR="0027408B" w:rsidRPr="0027408B" w:rsidRDefault="0082590F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2590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подарок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7408B" w:rsidRPr="0027408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полученный в связи с протокольными мероприятиями, служебными командировками и другими официальными мероприятиями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 подарок, полученный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работником </w:t>
      </w:r>
      <w:r w:rsidR="00B646FB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 </w:t>
      </w:r>
    </w:p>
    <w:p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 получение 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работником </w:t>
      </w:r>
      <w:r w:rsidR="00B646FB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Организации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лично или через посредника от физических (юридических) лиц подарка в рамках осуществления деятельности, предусмотренной должностн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>ой инструкцией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а также в связи с исполнением должностных обязанностей в случаях, установленных федеральными законами и иными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нормативными актами, определяющими особенности правового положения и специфику трудовой деятельности указанных лиц. </w:t>
      </w:r>
    </w:p>
    <w:p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>Р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аботники не вправе получать подарки от физических (юридических) лиц в связи с их должностным положением или исполнением ими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 </w:t>
      </w:r>
    </w:p>
    <w:p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4. 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>Р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аботники обязаны в порядке, предусмотренном настоящим 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 </w:t>
      </w:r>
    </w:p>
    <w:p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0" w:name="p20"/>
      <w:bookmarkEnd w:id="0"/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(далее - уведомление), составленное согласно </w:t>
      </w:r>
      <w:hyperlink w:anchor="p48" w:history="1">
        <w:r w:rsidRPr="0082590F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приложению</w:t>
        </w:r>
      </w:hyperlink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представляется не позднее 3 рабочих дней со дня получения подарка в уполномоченное подразделение </w:t>
      </w:r>
      <w:r w:rsidR="00CF1952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Организации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</w:t>
      </w:r>
    </w:p>
    <w:p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1" w:name="p22"/>
      <w:bookmarkEnd w:id="1"/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 </w:t>
      </w:r>
    </w:p>
    <w:p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 невозможности подачи уведомления в сроки, указанные в </w:t>
      </w:r>
      <w:hyperlink w:anchor="p20" w:history="1">
        <w:r w:rsidRPr="0082590F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абзацах первом</w:t>
        </w:r>
      </w:hyperlink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</w:t>
      </w:r>
      <w:hyperlink w:anchor="p22" w:history="1">
        <w:r w:rsidRPr="0082590F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втором</w:t>
        </w:r>
      </w:hyperlink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настоящего пункта, по причине, не зависящей от работника, оно представляется не позднее следующего дня после ее устранения. </w:t>
      </w:r>
    </w:p>
    <w:p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</w:t>
      </w:r>
      <w:r w:rsidR="00D22F46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Организации</w:t>
      </w:r>
      <w:r w:rsidR="00811C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образованную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законодательством о бухгалтерском учете (далее - </w:t>
      </w:r>
      <w:r w:rsidR="00811CAB">
        <w:rPr>
          <w:rFonts w:ascii="PT Astra Serif" w:eastAsia="Times New Roman" w:hAnsi="PT Astra Serif" w:cs="Times New Roman"/>
          <w:sz w:val="28"/>
          <w:szCs w:val="28"/>
          <w:lang w:eastAsia="ru-RU"/>
        </w:rPr>
        <w:t>К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омиссия). </w:t>
      </w:r>
    </w:p>
    <w:p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2" w:name="p26"/>
      <w:bookmarkEnd w:id="2"/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7. Подарок, стоимость которого подтверждается документами и превышает 3 тыс. рублей либо стоимость которого получившим его работнику неизвестна, сдается ответственному лицу уполномоченного структурного подразделения,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</w:t>
      </w:r>
      <w:r w:rsidR="00811CAB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27408B" w:rsidRPr="0027408B" w:rsidRDefault="00811CA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 </w:t>
      </w:r>
    </w:p>
    <w:p w:rsidR="0027408B" w:rsidRPr="0027408B" w:rsidRDefault="00811CA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 </w:t>
      </w:r>
    </w:p>
    <w:p w:rsidR="00301E75" w:rsidRPr="0027408B" w:rsidRDefault="0027408B" w:rsidP="00301E75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811CAB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. Уполномоченное структурное подразделение обеспечивает включение в установленном порядке принят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ие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к бухгалтерскому учету подарка, стоимость которого превышает 3 тыс. рублей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27408B" w:rsidRPr="0027408B" w:rsidRDefault="00301E75" w:rsidP="00301E75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3" w:name="p33"/>
      <w:bookmarkEnd w:id="3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11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аботник, сдавши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й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подарок, мо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жет 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его выкупить, направив на имя работодателя соответствующее заявление не позднее двух месяцев со дня сдачи подарка. </w:t>
      </w:r>
    </w:p>
    <w:p w:rsidR="0027408B" w:rsidRPr="0027408B" w:rsidRDefault="0027408B" w:rsidP="0027408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4" w:name="p34"/>
      <w:bookmarkEnd w:id="4"/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Уполномоченное структурное подразделение в течение 3 месяцев со дня поступления заявления, указанного в </w:t>
      </w:r>
      <w:hyperlink w:anchor="p33" w:history="1">
        <w:r w:rsidRPr="00301E75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пункте 1</w:t>
        </w:r>
        <w:r w:rsidR="00301E75" w:rsidRPr="00301E75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1</w:t>
        </w:r>
      </w:hyperlink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настоящего 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 </w:t>
      </w:r>
    </w:p>
    <w:p w:rsidR="0027408B" w:rsidRPr="0027408B" w:rsidRDefault="0027408B" w:rsidP="0027408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Подарок, в отношении которого не поступило заявление, указанное в </w:t>
      </w:r>
      <w:hyperlink w:anchor="p33" w:history="1">
        <w:r w:rsidRPr="00E40B54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пункте 1</w:t>
        </w:r>
        <w:r w:rsidR="00301E75" w:rsidRPr="00E40B54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1</w:t>
        </w:r>
      </w:hyperlink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настоящего </w:t>
      </w:r>
      <w:r w:rsidR="00301E75" w:rsidRPr="00E40B54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оложения, может использоваться </w:t>
      </w:r>
      <w:r w:rsidR="00C663DF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Организацией</w:t>
      </w:r>
      <w:r w:rsidR="00301E75" w:rsidRPr="00E40B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учетом заключения </w:t>
      </w:r>
      <w:r w:rsidR="00301E75" w:rsidRPr="00E40B54">
        <w:rPr>
          <w:rFonts w:ascii="PT Astra Serif" w:eastAsia="Times New Roman" w:hAnsi="PT Astra Serif" w:cs="Times New Roman"/>
          <w:sz w:val="28"/>
          <w:szCs w:val="28"/>
          <w:lang w:eastAsia="ru-RU"/>
        </w:rPr>
        <w:t>К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омиссии о целесообразности использования подарка для обеспечения </w:t>
      </w:r>
      <w:r w:rsidR="00301E75" w:rsidRPr="00E40B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его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деятельности. </w:t>
      </w:r>
    </w:p>
    <w:p w:rsidR="0027408B" w:rsidRPr="0027408B" w:rsidRDefault="0027408B" w:rsidP="0027408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5" w:name="p39"/>
      <w:bookmarkEnd w:id="5"/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301E75" w:rsidRPr="00E40B54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В случае нецелесообразности использования подарка руководителем </w:t>
      </w:r>
      <w:r w:rsidR="00C663DF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Организации</w:t>
      </w:r>
      <w:r w:rsidR="00301E75" w:rsidRPr="00E40B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принимается решение о реализации подарка и проведении оценки его стоимости для реализации (выкупа), 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посредством проведения торгов в порядке, предусмотренном законодательством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Российской Федерации. </w:t>
      </w:r>
    </w:p>
    <w:p w:rsidR="0027408B" w:rsidRPr="0027408B" w:rsidRDefault="0027408B" w:rsidP="0027408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Оценка стоимости подарка для реализации (выкупа), предусмотренная </w:t>
      </w:r>
      <w:hyperlink w:anchor="p34" w:history="1">
        <w:r w:rsidRPr="00301E75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пунктами 1</w:t>
        </w:r>
        <w:r w:rsidR="00301E75" w:rsidRPr="00301E75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2</w:t>
        </w:r>
      </w:hyperlink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</w:t>
      </w:r>
      <w:hyperlink w:anchor="p39" w:history="1">
        <w:r w:rsidRPr="00301E75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1</w:t>
        </w:r>
        <w:r w:rsidR="00301E75" w:rsidRPr="00301E75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4</w:t>
        </w:r>
      </w:hyperlink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настоящего 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оложения, осуществляется субъектами оценочной деятельности в соответствии с законодательством Российской Федерации об оценочной деятельности. </w:t>
      </w:r>
    </w:p>
    <w:p w:rsidR="0027408B" w:rsidRPr="0027408B" w:rsidRDefault="0027408B" w:rsidP="0027408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В случае если подарок не выкуплен или не реализован, руководителем </w:t>
      </w:r>
      <w:r w:rsidR="002A085F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Организации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 </w:t>
      </w:r>
    </w:p>
    <w:p w:rsidR="0027408B" w:rsidRPr="0027408B" w:rsidRDefault="0027408B" w:rsidP="0027408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18.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 </w:t>
      </w:r>
    </w:p>
    <w:p w:rsidR="00301E75" w:rsidRDefault="00301E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01E75" w:rsidRPr="00FC7536" w:rsidRDefault="00301E75" w:rsidP="0027408B">
      <w:pPr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FC7536">
        <w:rPr>
          <w:rFonts w:ascii="PT Astra Serif" w:eastAsia="Times New Roman" w:hAnsi="PT Astra Serif" w:cs="Times New Roman"/>
          <w:sz w:val="20"/>
          <w:szCs w:val="20"/>
          <w:lang w:eastAsia="ru-RU"/>
        </w:rPr>
        <w:lastRenderedPageBreak/>
        <w:t xml:space="preserve">Приложение к Положению о </w:t>
      </w:r>
    </w:p>
    <w:p w:rsidR="00FC7536" w:rsidRPr="00FC7536" w:rsidRDefault="00301E75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bCs/>
          <w:color w:val="000000"/>
          <w:sz w:val="20"/>
          <w:szCs w:val="20"/>
        </w:rPr>
      </w:pPr>
      <w:r w:rsidRPr="00FC7536">
        <w:rPr>
          <w:rFonts w:ascii="PT Astra Serif" w:eastAsia="Calibri" w:hAnsi="PT Astra Serif" w:cs="Times New Roman"/>
          <w:bCs/>
          <w:color w:val="000000"/>
          <w:sz w:val="20"/>
          <w:szCs w:val="20"/>
        </w:rPr>
        <w:t xml:space="preserve">о порядке сообщения работниками </w:t>
      </w:r>
    </w:p>
    <w:p w:rsidR="00FC7536" w:rsidRPr="00FC7536" w:rsidRDefault="00FC7536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sz w:val="20"/>
          <w:szCs w:val="20"/>
        </w:rPr>
      </w:pPr>
      <w:r w:rsidRPr="00FC7536">
        <w:rPr>
          <w:rFonts w:ascii="PT Astra Serif" w:hAnsi="PT Astra Serif" w:cs="Times New Roman"/>
          <w:sz w:val="20"/>
          <w:szCs w:val="20"/>
        </w:rPr>
        <w:t>Государственно</w:t>
      </w:r>
      <w:r w:rsidRPr="00FC7536">
        <w:rPr>
          <w:rFonts w:ascii="PT Astra Serif" w:hAnsi="PT Astra Serif" w:cs="Times New Roman"/>
          <w:sz w:val="20"/>
          <w:szCs w:val="20"/>
        </w:rPr>
        <w:t>го</w:t>
      </w:r>
      <w:r w:rsidRPr="00FC7536">
        <w:rPr>
          <w:rFonts w:ascii="PT Astra Serif" w:hAnsi="PT Astra Serif" w:cs="Times New Roman"/>
          <w:sz w:val="20"/>
          <w:szCs w:val="20"/>
        </w:rPr>
        <w:t xml:space="preserve"> учреждени</w:t>
      </w:r>
      <w:r w:rsidRPr="00FC7536">
        <w:rPr>
          <w:rFonts w:ascii="PT Astra Serif" w:hAnsi="PT Astra Serif" w:cs="Times New Roman"/>
          <w:sz w:val="20"/>
          <w:szCs w:val="20"/>
        </w:rPr>
        <w:t xml:space="preserve">я </w:t>
      </w:r>
      <w:r w:rsidRPr="00FC7536">
        <w:rPr>
          <w:rFonts w:ascii="PT Astra Serif" w:hAnsi="PT Astra Serif" w:cs="Times New Roman"/>
          <w:sz w:val="20"/>
          <w:szCs w:val="20"/>
        </w:rPr>
        <w:t xml:space="preserve">здравоохранения </w:t>
      </w:r>
    </w:p>
    <w:p w:rsidR="00FC7536" w:rsidRPr="00FC7536" w:rsidRDefault="00FC7536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sz w:val="20"/>
          <w:szCs w:val="20"/>
        </w:rPr>
      </w:pPr>
      <w:r w:rsidRPr="00FC7536">
        <w:rPr>
          <w:rFonts w:ascii="PT Astra Serif" w:hAnsi="PT Astra Serif" w:cs="Times New Roman"/>
          <w:sz w:val="20"/>
          <w:szCs w:val="20"/>
        </w:rPr>
        <w:t xml:space="preserve">«Тульская областная станция переливания крови» </w:t>
      </w:r>
    </w:p>
    <w:p w:rsidR="00301E75" w:rsidRPr="00FC7536" w:rsidRDefault="00FC7536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bCs/>
          <w:color w:val="000000"/>
          <w:sz w:val="20"/>
          <w:szCs w:val="20"/>
        </w:rPr>
      </w:pPr>
      <w:r w:rsidRPr="00FC7536">
        <w:rPr>
          <w:rFonts w:ascii="PT Astra Serif" w:hAnsi="PT Astra Serif" w:cs="Times New Roman"/>
          <w:sz w:val="20"/>
          <w:szCs w:val="20"/>
        </w:rPr>
        <w:t>(ГУЗ «Тульская ОСПК»)</w:t>
      </w:r>
    </w:p>
    <w:p w:rsidR="00301E75" w:rsidRPr="00FC7536" w:rsidRDefault="00301E75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bCs/>
          <w:color w:val="000000"/>
          <w:sz w:val="20"/>
          <w:szCs w:val="20"/>
        </w:rPr>
      </w:pPr>
      <w:r w:rsidRPr="00FC7536">
        <w:rPr>
          <w:rFonts w:ascii="PT Astra Serif" w:eastAsia="Calibri" w:hAnsi="PT Astra Serif" w:cs="Times New Roman"/>
          <w:bCs/>
          <w:color w:val="000000"/>
          <w:sz w:val="20"/>
          <w:szCs w:val="20"/>
        </w:rPr>
        <w:t xml:space="preserve">о получении подарка в связи с протокольными мероприятиями, </w:t>
      </w:r>
    </w:p>
    <w:p w:rsidR="00301E75" w:rsidRPr="00FC7536" w:rsidRDefault="00301E75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bCs/>
          <w:color w:val="000000"/>
          <w:sz w:val="20"/>
          <w:szCs w:val="20"/>
        </w:rPr>
      </w:pPr>
      <w:r w:rsidRPr="00FC7536">
        <w:rPr>
          <w:rFonts w:ascii="PT Astra Serif" w:eastAsia="Calibri" w:hAnsi="PT Astra Serif" w:cs="Times New Roman"/>
          <w:bCs/>
          <w:color w:val="000000"/>
          <w:sz w:val="20"/>
          <w:szCs w:val="20"/>
        </w:rPr>
        <w:t xml:space="preserve">служебными командировками и другими </w:t>
      </w:r>
    </w:p>
    <w:p w:rsidR="00301E75" w:rsidRPr="00FC7536" w:rsidRDefault="00301E75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bCs/>
          <w:color w:val="000000"/>
          <w:sz w:val="20"/>
          <w:szCs w:val="20"/>
        </w:rPr>
      </w:pPr>
      <w:r w:rsidRPr="00FC7536">
        <w:rPr>
          <w:rFonts w:ascii="PT Astra Serif" w:eastAsia="Calibri" w:hAnsi="PT Astra Serif" w:cs="Times New Roman"/>
          <w:bCs/>
          <w:color w:val="000000"/>
          <w:sz w:val="20"/>
          <w:szCs w:val="20"/>
        </w:rPr>
        <w:t xml:space="preserve">официальными мероприятиями, участие в которых </w:t>
      </w:r>
    </w:p>
    <w:p w:rsidR="00301E75" w:rsidRPr="00FC7536" w:rsidRDefault="00301E75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bCs/>
          <w:color w:val="000000"/>
          <w:sz w:val="20"/>
          <w:szCs w:val="20"/>
        </w:rPr>
      </w:pPr>
      <w:r w:rsidRPr="00FC7536">
        <w:rPr>
          <w:rFonts w:ascii="PT Astra Serif" w:eastAsia="Calibri" w:hAnsi="PT Astra Serif" w:cs="Times New Roman"/>
          <w:bCs/>
          <w:color w:val="000000"/>
          <w:sz w:val="20"/>
          <w:szCs w:val="20"/>
        </w:rPr>
        <w:t xml:space="preserve">связано с исполнением ими должностных обязанностей, </w:t>
      </w:r>
    </w:p>
    <w:p w:rsidR="00301E75" w:rsidRPr="00FC7536" w:rsidRDefault="00301E75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bCs/>
          <w:color w:val="000000"/>
          <w:sz w:val="20"/>
          <w:szCs w:val="20"/>
        </w:rPr>
      </w:pPr>
      <w:r w:rsidRPr="00FC7536">
        <w:rPr>
          <w:rFonts w:ascii="PT Astra Serif" w:eastAsia="Calibri" w:hAnsi="PT Astra Serif" w:cs="Times New Roman"/>
          <w:bCs/>
          <w:color w:val="000000"/>
          <w:sz w:val="20"/>
          <w:szCs w:val="20"/>
        </w:rPr>
        <w:t xml:space="preserve">сдачи и оценки подарка, реализации (выкупа) и </w:t>
      </w:r>
    </w:p>
    <w:p w:rsidR="00301E75" w:rsidRPr="00FC7536" w:rsidRDefault="00301E75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color w:val="000000"/>
          <w:sz w:val="20"/>
          <w:szCs w:val="20"/>
        </w:rPr>
      </w:pPr>
      <w:r w:rsidRPr="00FC7536">
        <w:rPr>
          <w:rFonts w:ascii="PT Astra Serif" w:eastAsia="Calibri" w:hAnsi="PT Astra Serif" w:cs="Times New Roman"/>
          <w:bCs/>
          <w:color w:val="000000"/>
          <w:sz w:val="20"/>
          <w:szCs w:val="20"/>
        </w:rPr>
        <w:t xml:space="preserve">зачисления средств, вырученных от его реализации </w:t>
      </w:r>
    </w:p>
    <w:p w:rsidR="0027408B" w:rsidRPr="0027408B" w:rsidRDefault="0027408B" w:rsidP="0027408B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b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Courier New"/>
          <w:b/>
          <w:sz w:val="28"/>
          <w:szCs w:val="28"/>
          <w:lang w:eastAsia="ru-RU"/>
        </w:rPr>
        <w:t>Уведомление о получении подарка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 </w:t>
      </w:r>
      <w:bookmarkStart w:id="6" w:name="_GoBack"/>
      <w:bookmarkEnd w:id="6"/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_________________________________________________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          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(наименование уполномоченного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           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структурного подразделения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</w:t>
      </w:r>
      <w:r w:rsidR="002A085F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Организации 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</w:t>
      </w:r>
    </w:p>
    <w:p w:rsidR="0027408B" w:rsidRPr="0027408B" w:rsidRDefault="00E40B54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27408B"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от ______________________________________________</w:t>
      </w:r>
    </w:p>
    <w:p w:rsidR="0027408B" w:rsidRPr="0027408B" w:rsidRDefault="00E40B54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27408B"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</w:t>
      </w:r>
      <w:r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27408B"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         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(</w:t>
      </w:r>
      <w:proofErr w:type="spellStart"/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ф.и.о.</w:t>
      </w:r>
      <w:proofErr w:type="spellEnd"/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, занимаемая должность)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 </w:t>
      </w:r>
    </w:p>
    <w:p w:rsidR="00E40B54" w:rsidRDefault="00E40B54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PT Astra Serif" w:eastAsia="Times New Roman" w:hAnsi="PT Astra Serif" w:cs="Courier New"/>
          <w:sz w:val="24"/>
          <w:szCs w:val="24"/>
          <w:lang w:eastAsia="ru-RU"/>
        </w:rPr>
      </w:pPr>
    </w:p>
    <w:p w:rsidR="00E40B54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Извещаю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о получении «_____» __________________ 202</w:t>
      </w:r>
      <w:r w:rsidR="002A085F">
        <w:rPr>
          <w:rFonts w:ascii="PT Astra Serif" w:eastAsia="Times New Roman" w:hAnsi="PT Astra Serif" w:cs="Courier New"/>
          <w:sz w:val="24"/>
          <w:szCs w:val="24"/>
          <w:lang w:eastAsia="ru-RU"/>
        </w:rPr>
        <w:t>___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</w:t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подарка(</w:t>
      </w:r>
      <w:proofErr w:type="spellStart"/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ов</w:t>
      </w:r>
      <w:proofErr w:type="spellEnd"/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) на </w:t>
      </w:r>
    </w:p>
    <w:p w:rsidR="0027408B" w:rsidRPr="0027408B" w:rsidRDefault="00E40B54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</w:t>
      </w:r>
      <w:r w:rsidR="0027408B"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</w:t>
      </w:r>
    </w:p>
    <w:p w:rsid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(наименование протокольного мероприятия, служебной</w:t>
      </w:r>
    </w:p>
    <w:p w:rsidR="00E40B54" w:rsidRPr="0027408B" w:rsidRDefault="00E40B54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_____________________________________________________________________________________</w:t>
      </w:r>
    </w:p>
    <w:p w:rsid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командировки, другого официального мероприятия, место</w:t>
      </w:r>
    </w:p>
    <w:p w:rsidR="00E40B54" w:rsidRPr="0027408B" w:rsidRDefault="00E40B54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_____________________________________________________________________________________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и дата проведения)</w:t>
      </w:r>
    </w:p>
    <w:p w:rsidR="0027408B" w:rsidRPr="0027408B" w:rsidRDefault="0027408B" w:rsidP="00FC7536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  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3345"/>
        <w:gridCol w:w="2034"/>
        <w:gridCol w:w="2119"/>
      </w:tblGrid>
      <w:tr w:rsidR="0027408B" w:rsidRPr="0027408B" w:rsidTr="0027408B"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408B" w:rsidRPr="0027408B" w:rsidRDefault="0027408B" w:rsidP="00FC753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Наименование подарка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408B" w:rsidRPr="0027408B" w:rsidRDefault="0027408B" w:rsidP="00FC753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Характеристика подарка, его описание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408B" w:rsidRPr="0027408B" w:rsidRDefault="0027408B" w:rsidP="00FC753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Количество предметов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27408B" w:rsidRPr="0027408B" w:rsidRDefault="0027408B" w:rsidP="00FC753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Стоимость в рублях </w:t>
            </w:r>
            <w:hyperlink w:anchor="p116" w:history="1">
              <w:r w:rsidRPr="00FD619D">
                <w:rPr>
                  <w:rFonts w:ascii="PT Astra Serif" w:eastAsia="Times New Roman" w:hAnsi="PT Astra Serif" w:cs="Times New Roman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  <w:r w:rsidRPr="00FD61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408B" w:rsidRPr="0027408B" w:rsidTr="0027408B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7408B" w:rsidRPr="0027408B" w:rsidRDefault="0027408B" w:rsidP="00FC753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1. </w:t>
            </w:r>
          </w:p>
          <w:p w:rsidR="0027408B" w:rsidRPr="0027408B" w:rsidRDefault="0027408B" w:rsidP="00FC753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2. </w:t>
            </w:r>
          </w:p>
          <w:p w:rsidR="0027408B" w:rsidRPr="0027408B" w:rsidRDefault="0027408B" w:rsidP="00FC753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3. </w:t>
            </w:r>
          </w:p>
          <w:p w:rsidR="0027408B" w:rsidRPr="0027408B" w:rsidRDefault="0027408B" w:rsidP="00FC753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</w:t>
            </w:r>
            <w:r w:rsidR="00E40B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7408B" w:rsidRPr="0027408B" w:rsidRDefault="0027408B" w:rsidP="00FC753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7408B" w:rsidRPr="0027408B" w:rsidRDefault="0027408B" w:rsidP="00FC753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7408B" w:rsidRPr="0027408B" w:rsidRDefault="0027408B" w:rsidP="00FC753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27408B" w:rsidRPr="0027408B" w:rsidRDefault="0027408B" w:rsidP="00FC75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Приложение: ______________________________________________ на _____ листах.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>*</w:t>
      </w:r>
    </w:p>
    <w:p w:rsidR="0027408B" w:rsidRPr="0027408B" w:rsidRDefault="00E40B54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           </w:t>
      </w:r>
      <w:r w:rsidR="0027408B"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(наименование документа</w:t>
      </w:r>
      <w:r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(</w:t>
      </w:r>
      <w:proofErr w:type="spellStart"/>
      <w:r>
        <w:rPr>
          <w:rFonts w:ascii="PT Astra Serif" w:eastAsia="Times New Roman" w:hAnsi="PT Astra Serif" w:cs="Courier New"/>
          <w:sz w:val="24"/>
          <w:szCs w:val="24"/>
          <w:lang w:eastAsia="ru-RU"/>
        </w:rPr>
        <w:t>ов</w:t>
      </w:r>
      <w:proofErr w:type="spellEnd"/>
      <w:r>
        <w:rPr>
          <w:rFonts w:ascii="PT Astra Serif" w:eastAsia="Times New Roman" w:hAnsi="PT Astra Serif" w:cs="Courier New"/>
          <w:sz w:val="24"/>
          <w:szCs w:val="24"/>
          <w:lang w:eastAsia="ru-RU"/>
        </w:rPr>
        <w:t>)</w:t>
      </w:r>
      <w:r w:rsidR="0027408B"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)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 </w:t>
      </w:r>
    </w:p>
    <w:p w:rsidR="00E40B54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Лицо, представившее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</w:t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уведомление         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_________  _________________________  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"__" ____ 20__ г.</w:t>
      </w:r>
    </w:p>
    <w:p w:rsidR="0027408B" w:rsidRPr="0027408B" w:rsidRDefault="00E40B54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0"/>
          <w:szCs w:val="20"/>
          <w:lang w:eastAsia="ru-RU"/>
        </w:rPr>
      </w:pPr>
      <w:r>
        <w:rPr>
          <w:rFonts w:ascii="PT Astra Serif" w:eastAsia="Times New Roman" w:hAnsi="PT Astra Serif" w:cs="Courier New"/>
          <w:sz w:val="20"/>
          <w:szCs w:val="20"/>
          <w:lang w:eastAsia="ru-RU"/>
        </w:rPr>
        <w:t xml:space="preserve">     </w:t>
      </w:r>
      <w:r w:rsidR="0027408B" w:rsidRPr="0027408B">
        <w:rPr>
          <w:rFonts w:ascii="PT Astra Serif" w:eastAsia="Times New Roman" w:hAnsi="PT Astra Serif" w:cs="Courier New"/>
          <w:sz w:val="20"/>
          <w:szCs w:val="20"/>
          <w:lang w:eastAsia="ru-RU"/>
        </w:rPr>
        <w:t>(подпись)    (расшифровка подписи)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 </w:t>
      </w:r>
    </w:p>
    <w:p w:rsidR="00E40B54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Лицо, принявшее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</w:t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уведомление         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_________  _________________________  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"__" ____ 20__ г.</w:t>
      </w:r>
    </w:p>
    <w:p w:rsidR="0027408B" w:rsidRPr="0027408B" w:rsidRDefault="00E40B54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0"/>
          <w:szCs w:val="20"/>
          <w:lang w:eastAsia="ru-RU"/>
        </w:rPr>
      </w:pPr>
      <w:r>
        <w:rPr>
          <w:rFonts w:ascii="PT Astra Serif" w:eastAsia="Times New Roman" w:hAnsi="PT Astra Serif" w:cs="Courier New"/>
          <w:sz w:val="20"/>
          <w:szCs w:val="20"/>
          <w:lang w:eastAsia="ru-RU"/>
        </w:rPr>
        <w:t xml:space="preserve">   </w:t>
      </w:r>
      <w:r w:rsidR="0027408B" w:rsidRPr="0027408B">
        <w:rPr>
          <w:rFonts w:ascii="PT Astra Serif" w:eastAsia="Times New Roman" w:hAnsi="PT Astra Serif" w:cs="Courier New"/>
          <w:sz w:val="20"/>
          <w:szCs w:val="20"/>
          <w:lang w:eastAsia="ru-RU"/>
        </w:rPr>
        <w:t xml:space="preserve">(подпись) </w:t>
      </w:r>
      <w:r>
        <w:rPr>
          <w:rFonts w:ascii="PT Astra Serif" w:eastAsia="Times New Roman" w:hAnsi="PT Astra Serif" w:cs="Courier New"/>
          <w:sz w:val="20"/>
          <w:szCs w:val="20"/>
          <w:lang w:eastAsia="ru-RU"/>
        </w:rPr>
        <w:t xml:space="preserve">  </w:t>
      </w:r>
      <w:r w:rsidR="0027408B" w:rsidRPr="0027408B">
        <w:rPr>
          <w:rFonts w:ascii="PT Astra Serif" w:eastAsia="Times New Roman" w:hAnsi="PT Astra Serif" w:cs="Courier New"/>
          <w:sz w:val="20"/>
          <w:szCs w:val="20"/>
          <w:lang w:eastAsia="ru-RU"/>
        </w:rPr>
        <w:t xml:space="preserve">   (расшифровка подписи)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0"/>
          <w:szCs w:val="20"/>
          <w:lang w:eastAsia="ru-RU"/>
        </w:rPr>
      </w:pPr>
      <w:r w:rsidRPr="0027408B">
        <w:rPr>
          <w:rFonts w:ascii="PT Astra Serif" w:eastAsia="Times New Roman" w:hAnsi="PT Astra Serif" w:cs="Courier New"/>
          <w:sz w:val="20"/>
          <w:szCs w:val="20"/>
          <w:lang w:eastAsia="ru-RU"/>
        </w:rPr>
        <w:t> 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Регистрационный номер в журнале регистрации уведомлений ___________________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 </w:t>
      </w:r>
    </w:p>
    <w:p w:rsidR="0027408B" w:rsidRPr="0027408B" w:rsidRDefault="0027408B" w:rsidP="00FC7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"__" _________ 20__ г.</w:t>
      </w:r>
    </w:p>
    <w:p w:rsidR="0027408B" w:rsidRPr="0027408B" w:rsidRDefault="0027408B" w:rsidP="00FC7536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-------------------------------- </w:t>
      </w:r>
    </w:p>
    <w:p w:rsidR="0027408B" w:rsidRPr="0027408B" w:rsidRDefault="0027408B" w:rsidP="00FC7536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bookmarkStart w:id="7" w:name="p116"/>
      <w:bookmarkEnd w:id="7"/>
      <w:r w:rsidRPr="002740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&lt;*&gt; Заполняется при наличии документов, подтверждающих стоимость подарка.   </w:t>
      </w:r>
    </w:p>
    <w:sectPr w:rsidR="0027408B" w:rsidRPr="0027408B" w:rsidSect="0097057A">
      <w:footerReference w:type="default" r:id="rId7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3EE" w:rsidRDefault="00FF33EE" w:rsidP="00AE1352">
      <w:pPr>
        <w:spacing w:after="0" w:line="240" w:lineRule="auto"/>
      </w:pPr>
      <w:r>
        <w:separator/>
      </w:r>
    </w:p>
  </w:endnote>
  <w:endnote w:type="continuationSeparator" w:id="0">
    <w:p w:rsidR="00FF33EE" w:rsidRDefault="00FF33EE" w:rsidP="00AE1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538416"/>
      <w:docPartObj>
        <w:docPartGallery w:val="Page Numbers (Bottom of Page)"/>
        <w:docPartUnique/>
      </w:docPartObj>
    </w:sdtPr>
    <w:sdtEndPr/>
    <w:sdtContent>
      <w:p w:rsidR="00AE1352" w:rsidRDefault="00AE135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536">
          <w:rPr>
            <w:noProof/>
          </w:rPr>
          <w:t>4</w:t>
        </w:r>
        <w:r>
          <w:fldChar w:fldCharType="end"/>
        </w:r>
      </w:p>
    </w:sdtContent>
  </w:sdt>
  <w:p w:rsidR="00AE1352" w:rsidRDefault="00AE135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3EE" w:rsidRDefault="00FF33EE" w:rsidP="00AE1352">
      <w:pPr>
        <w:spacing w:after="0" w:line="240" w:lineRule="auto"/>
      </w:pPr>
      <w:r>
        <w:separator/>
      </w:r>
    </w:p>
  </w:footnote>
  <w:footnote w:type="continuationSeparator" w:id="0">
    <w:p w:rsidR="00FF33EE" w:rsidRDefault="00FF33EE" w:rsidP="00AE13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22"/>
    <w:rsid w:val="00000C9C"/>
    <w:rsid w:val="000D615F"/>
    <w:rsid w:val="00196844"/>
    <w:rsid w:val="001C1E71"/>
    <w:rsid w:val="001F4461"/>
    <w:rsid w:val="00216F42"/>
    <w:rsid w:val="00227A2C"/>
    <w:rsid w:val="0027408B"/>
    <w:rsid w:val="002A085F"/>
    <w:rsid w:val="002A5BAD"/>
    <w:rsid w:val="002B43C9"/>
    <w:rsid w:val="002C064B"/>
    <w:rsid w:val="002D59D1"/>
    <w:rsid w:val="00301E75"/>
    <w:rsid w:val="00312F35"/>
    <w:rsid w:val="0034005F"/>
    <w:rsid w:val="0035758A"/>
    <w:rsid w:val="00372A1E"/>
    <w:rsid w:val="00441F7B"/>
    <w:rsid w:val="0045174C"/>
    <w:rsid w:val="00452A79"/>
    <w:rsid w:val="004704A4"/>
    <w:rsid w:val="004C5D8C"/>
    <w:rsid w:val="00547379"/>
    <w:rsid w:val="005B7D3A"/>
    <w:rsid w:val="005E0410"/>
    <w:rsid w:val="00621406"/>
    <w:rsid w:val="006752A5"/>
    <w:rsid w:val="006C67C9"/>
    <w:rsid w:val="006E6E23"/>
    <w:rsid w:val="007673EE"/>
    <w:rsid w:val="007822A1"/>
    <w:rsid w:val="007D2FB1"/>
    <w:rsid w:val="007E2173"/>
    <w:rsid w:val="00811CAB"/>
    <w:rsid w:val="008131A6"/>
    <w:rsid w:val="0082590F"/>
    <w:rsid w:val="00833368"/>
    <w:rsid w:val="00842715"/>
    <w:rsid w:val="008503AB"/>
    <w:rsid w:val="00882A3B"/>
    <w:rsid w:val="008947AD"/>
    <w:rsid w:val="00897385"/>
    <w:rsid w:val="00900E2A"/>
    <w:rsid w:val="0097057A"/>
    <w:rsid w:val="009A4F60"/>
    <w:rsid w:val="00AC49BD"/>
    <w:rsid w:val="00AE1352"/>
    <w:rsid w:val="00AE1582"/>
    <w:rsid w:val="00B03B0F"/>
    <w:rsid w:val="00B23A5E"/>
    <w:rsid w:val="00B43EA8"/>
    <w:rsid w:val="00B608C4"/>
    <w:rsid w:val="00B646FB"/>
    <w:rsid w:val="00BB6AD1"/>
    <w:rsid w:val="00BD3322"/>
    <w:rsid w:val="00C663DF"/>
    <w:rsid w:val="00C91AEE"/>
    <w:rsid w:val="00CF1952"/>
    <w:rsid w:val="00D22F46"/>
    <w:rsid w:val="00DA5937"/>
    <w:rsid w:val="00DD541F"/>
    <w:rsid w:val="00E40B54"/>
    <w:rsid w:val="00E46AA2"/>
    <w:rsid w:val="00E52FA3"/>
    <w:rsid w:val="00E6766B"/>
    <w:rsid w:val="00F11B45"/>
    <w:rsid w:val="00F616C2"/>
    <w:rsid w:val="00FC7536"/>
    <w:rsid w:val="00FD619D"/>
    <w:rsid w:val="00FF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4AA71"/>
  <w15:chartTrackingRefBased/>
  <w15:docId w15:val="{BF47A9E4-07C5-4DB0-91E3-ECDDADA5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73EE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DA5937"/>
    <w:pPr>
      <w:ind w:left="720"/>
      <w:contextualSpacing/>
    </w:pPr>
  </w:style>
  <w:style w:type="table" w:styleId="a4">
    <w:name w:val="Table Grid"/>
    <w:basedOn w:val="a1"/>
    <w:uiPriority w:val="39"/>
    <w:rsid w:val="00813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0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08C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27408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74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408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E1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1352"/>
  </w:style>
  <w:style w:type="paragraph" w:styleId="aa">
    <w:name w:val="footer"/>
    <w:basedOn w:val="a"/>
    <w:link w:val="ab"/>
    <w:uiPriority w:val="99"/>
    <w:unhideWhenUsed/>
    <w:rsid w:val="00AE1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1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767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8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622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203603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3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0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94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87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7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8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2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77025&amp;dst=102904&amp;field=134&amp;date=02.08.20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Демидова Кира Владимировна</dc:creator>
  <cp:keywords/>
  <dc:description/>
  <cp:lastModifiedBy>Руслан Адисов</cp:lastModifiedBy>
  <cp:revision>4</cp:revision>
  <dcterms:created xsi:type="dcterms:W3CDTF">2024-10-11T05:35:00Z</dcterms:created>
  <dcterms:modified xsi:type="dcterms:W3CDTF">2025-04-24T05:34:00Z</dcterms:modified>
</cp:coreProperties>
</file>